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581426" w14:textId="77777777" w:rsidR="007D7B85" w:rsidRPr="007D7B85" w:rsidRDefault="007D7B85" w:rsidP="007D7B85">
      <w:pPr>
        <w:pStyle w:val="11"/>
        <w:ind w:left="0"/>
        <w:jc w:val="center"/>
        <w:rPr>
          <w:sz w:val="24"/>
          <w:szCs w:val="24"/>
        </w:rPr>
      </w:pPr>
      <w:r w:rsidRPr="007D7B85">
        <w:rPr>
          <w:sz w:val="24"/>
          <w:szCs w:val="24"/>
        </w:rPr>
        <w:t>Справка</w:t>
      </w:r>
    </w:p>
    <w:p w14:paraId="6709EDFD" w14:textId="77777777" w:rsidR="007D7B85" w:rsidRPr="001A66DD" w:rsidRDefault="007D7B85" w:rsidP="007D7B85">
      <w:pPr>
        <w:pStyle w:val="a3"/>
        <w:tabs>
          <w:tab w:val="left" w:pos="5041"/>
          <w:tab w:val="left" w:pos="7603"/>
          <w:tab w:val="left" w:pos="9631"/>
        </w:tabs>
        <w:spacing w:before="0"/>
        <w:ind w:left="0"/>
        <w:jc w:val="center"/>
        <w:rPr>
          <w:sz w:val="24"/>
          <w:szCs w:val="24"/>
          <w:lang w:val="kk-KZ"/>
        </w:rPr>
      </w:pPr>
      <w:r w:rsidRPr="001A66DD">
        <w:rPr>
          <w:sz w:val="24"/>
          <w:szCs w:val="24"/>
          <w:lang w:val="kk-KZ"/>
        </w:rPr>
        <w:t>о соискателе учёного звания «</w:t>
      </w:r>
      <w:r w:rsidR="00EA41CE" w:rsidRPr="001A66DD">
        <w:rPr>
          <w:sz w:val="24"/>
          <w:szCs w:val="24"/>
          <w:lang w:val="kk-KZ"/>
        </w:rPr>
        <w:t>Ассоциированного профессора (доцента)</w:t>
      </w:r>
      <w:r w:rsidRPr="001A66DD">
        <w:rPr>
          <w:sz w:val="24"/>
          <w:szCs w:val="24"/>
          <w:lang w:val="kk-KZ"/>
        </w:rPr>
        <w:t xml:space="preserve">» </w:t>
      </w:r>
    </w:p>
    <w:p w14:paraId="02FBEA3E" w14:textId="7BEDD7FF" w:rsidR="007D7B85" w:rsidRPr="001A66DD" w:rsidRDefault="00553263" w:rsidP="007D7B85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z w:val="24"/>
          <w:szCs w:val="24"/>
        </w:rPr>
      </w:pPr>
      <w:r w:rsidRPr="00553263">
        <w:rPr>
          <w:sz w:val="24"/>
          <w:szCs w:val="24"/>
        </w:rPr>
        <w:t>по научному направлению</w:t>
      </w:r>
      <w:r w:rsidR="00EA41CE" w:rsidRPr="001A66DD">
        <w:rPr>
          <w:spacing w:val="9"/>
          <w:sz w:val="24"/>
          <w:szCs w:val="24"/>
        </w:rPr>
        <w:t xml:space="preserve"> </w:t>
      </w:r>
      <w:r w:rsidR="00EC1962" w:rsidRPr="002230AF">
        <w:rPr>
          <w:b/>
          <w:spacing w:val="9"/>
          <w:sz w:val="24"/>
          <w:szCs w:val="24"/>
        </w:rPr>
        <w:t>10100 – «Математика»</w:t>
      </w:r>
    </w:p>
    <w:p w14:paraId="1555EC25" w14:textId="77777777" w:rsidR="007D7B85" w:rsidRPr="007D7B85" w:rsidRDefault="007D7B85" w:rsidP="007D7B85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Ind w:w="-147" w:type="dxa"/>
        <w:tblLook w:val="04A0" w:firstRow="1" w:lastRow="0" w:firstColumn="1" w:lastColumn="0" w:noHBand="0" w:noVBand="1"/>
      </w:tblPr>
      <w:tblGrid>
        <w:gridCol w:w="456"/>
        <w:gridCol w:w="3939"/>
        <w:gridCol w:w="5097"/>
      </w:tblGrid>
      <w:tr w:rsidR="007D7B85" w14:paraId="077C5A80" w14:textId="77777777" w:rsidTr="00960EF3">
        <w:tc>
          <w:tcPr>
            <w:tcW w:w="456" w:type="dxa"/>
          </w:tcPr>
          <w:p w14:paraId="1C5113F3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939" w:type="dxa"/>
          </w:tcPr>
          <w:p w14:paraId="6D7706D9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Фамилия,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имя,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отчество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(при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наличии)</w:t>
            </w:r>
          </w:p>
        </w:tc>
        <w:tc>
          <w:tcPr>
            <w:tcW w:w="5097" w:type="dxa"/>
            <w:vAlign w:val="center"/>
          </w:tcPr>
          <w:p w14:paraId="0A4EAE2B" w14:textId="6828B8D5" w:rsidR="007D7B85" w:rsidRPr="00EA41CE" w:rsidRDefault="00EC1962" w:rsidP="007D7B85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Толеуханов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Аманкелды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Елешевич</w:t>
            </w:r>
            <w:proofErr w:type="spellEnd"/>
          </w:p>
        </w:tc>
      </w:tr>
      <w:tr w:rsidR="007D7B85" w14:paraId="1F2E8FE6" w14:textId="77777777" w:rsidTr="00960EF3">
        <w:tc>
          <w:tcPr>
            <w:tcW w:w="456" w:type="dxa"/>
          </w:tcPr>
          <w:p w14:paraId="48A8A0CA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939" w:type="dxa"/>
          </w:tcPr>
          <w:p w14:paraId="082D3962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Ученая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(кандидата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профилю,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дата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присуждения</w:t>
            </w:r>
          </w:p>
        </w:tc>
        <w:tc>
          <w:tcPr>
            <w:tcW w:w="5097" w:type="dxa"/>
            <w:vAlign w:val="center"/>
          </w:tcPr>
          <w:p w14:paraId="581B0228" w14:textId="0529B64A" w:rsidR="00E32448" w:rsidRPr="00BB260C" w:rsidRDefault="00EC1962" w:rsidP="00EA41CE">
            <w:pPr>
              <w:jc w:val="both"/>
              <w:rPr>
                <w:sz w:val="24"/>
                <w:szCs w:val="24"/>
              </w:rPr>
            </w:pPr>
            <w:r w:rsidRPr="00EC1962">
              <w:rPr>
                <w:color w:val="000000"/>
                <w:sz w:val="24"/>
                <w:szCs w:val="24"/>
              </w:rPr>
              <w:t xml:space="preserve">Решением Комитета по контролю в сфере образования и науки Министерства образования и науки Республики Казахстан от 11 марта 2016 года приказом №233 А. Е. </w:t>
            </w:r>
            <w:proofErr w:type="spellStart"/>
            <w:r w:rsidRPr="00EC1962">
              <w:rPr>
                <w:color w:val="000000"/>
                <w:sz w:val="24"/>
                <w:szCs w:val="24"/>
              </w:rPr>
              <w:t>Толеуханову</w:t>
            </w:r>
            <w:proofErr w:type="spellEnd"/>
            <w:r w:rsidRPr="00EC1962">
              <w:rPr>
                <w:color w:val="000000"/>
                <w:sz w:val="24"/>
                <w:szCs w:val="24"/>
              </w:rPr>
              <w:t xml:space="preserve"> присуждена ученая </w:t>
            </w:r>
            <w:r w:rsidR="00BB260C">
              <w:rPr>
                <w:color w:val="000000"/>
                <w:sz w:val="24"/>
                <w:szCs w:val="24"/>
              </w:rPr>
              <w:t>степень доктора философии (</w:t>
            </w:r>
            <w:proofErr w:type="spellStart"/>
            <w:r w:rsidR="00BB260C">
              <w:rPr>
                <w:color w:val="000000"/>
                <w:sz w:val="24"/>
                <w:szCs w:val="24"/>
              </w:rPr>
              <w:t>PhD</w:t>
            </w:r>
            <w:proofErr w:type="spellEnd"/>
            <w:r w:rsidR="00BB260C">
              <w:rPr>
                <w:color w:val="000000"/>
                <w:sz w:val="24"/>
                <w:szCs w:val="24"/>
              </w:rPr>
              <w:t xml:space="preserve">) по специальности </w:t>
            </w:r>
            <w:r w:rsidR="00BB260C" w:rsidRPr="00BB260C">
              <w:rPr>
                <w:color w:val="000000"/>
                <w:sz w:val="24"/>
                <w:szCs w:val="24"/>
              </w:rPr>
              <w:t>6D060300-Механика</w:t>
            </w:r>
            <w:r w:rsidR="00BB260C">
              <w:rPr>
                <w:color w:val="000000"/>
                <w:sz w:val="24"/>
                <w:szCs w:val="24"/>
              </w:rPr>
              <w:t xml:space="preserve">, </w:t>
            </w:r>
            <w:r w:rsidR="004D1057">
              <w:rPr>
                <w:color w:val="000000"/>
                <w:sz w:val="24"/>
                <w:szCs w:val="24"/>
              </w:rPr>
              <w:t xml:space="preserve">Номер диплома </w:t>
            </w:r>
            <w:r w:rsidR="004D1057" w:rsidRPr="004D1057">
              <w:rPr>
                <w:color w:val="000000"/>
                <w:sz w:val="24"/>
                <w:szCs w:val="24"/>
              </w:rPr>
              <w:t>ҒД №0001181</w:t>
            </w:r>
            <w:r w:rsidR="004D105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D7B85" w14:paraId="5AE24414" w14:textId="77777777" w:rsidTr="00960EF3">
        <w:tc>
          <w:tcPr>
            <w:tcW w:w="456" w:type="dxa"/>
          </w:tcPr>
          <w:p w14:paraId="58533C73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939" w:type="dxa"/>
          </w:tcPr>
          <w:p w14:paraId="0C42F613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Ученое</w:t>
            </w:r>
            <w:proofErr w:type="spellEnd"/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звание</w:t>
            </w:r>
            <w:proofErr w:type="spellEnd"/>
            <w:r w:rsidRPr="00BA7861">
              <w:rPr>
                <w:sz w:val="24"/>
                <w:szCs w:val="24"/>
                <w:lang w:val="en-US"/>
              </w:rPr>
              <w:t>,</w:t>
            </w:r>
            <w:r w:rsidRPr="00BA7861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дата</w:t>
            </w:r>
            <w:proofErr w:type="spellEnd"/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присуждения</w:t>
            </w:r>
            <w:proofErr w:type="spellEnd"/>
          </w:p>
        </w:tc>
        <w:tc>
          <w:tcPr>
            <w:tcW w:w="5097" w:type="dxa"/>
          </w:tcPr>
          <w:p w14:paraId="7FE6F8C3" w14:textId="635061CF" w:rsidR="007D7B85" w:rsidRDefault="00D04471" w:rsidP="007D7B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1C7AFB53" w14:textId="77777777" w:rsidTr="00960EF3">
        <w:tc>
          <w:tcPr>
            <w:tcW w:w="456" w:type="dxa"/>
          </w:tcPr>
          <w:p w14:paraId="355A9B31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939" w:type="dxa"/>
          </w:tcPr>
          <w:p w14:paraId="70007E2A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Почетное</w:t>
            </w:r>
            <w:proofErr w:type="spellEnd"/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звание</w:t>
            </w:r>
            <w:proofErr w:type="spellEnd"/>
            <w:r w:rsidRPr="00BA7861">
              <w:rPr>
                <w:sz w:val="24"/>
                <w:szCs w:val="24"/>
                <w:lang w:val="en-US"/>
              </w:rPr>
              <w:t>,</w:t>
            </w:r>
            <w:r w:rsidRPr="00BA7861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дата</w:t>
            </w:r>
            <w:proofErr w:type="spellEnd"/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присуждения</w:t>
            </w:r>
            <w:proofErr w:type="spellEnd"/>
          </w:p>
        </w:tc>
        <w:tc>
          <w:tcPr>
            <w:tcW w:w="5097" w:type="dxa"/>
          </w:tcPr>
          <w:p w14:paraId="5DF50984" w14:textId="7499E9F5" w:rsidR="007D7B85" w:rsidRDefault="00D04471" w:rsidP="007D7B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26636810" w14:textId="77777777" w:rsidTr="00960EF3">
        <w:tc>
          <w:tcPr>
            <w:tcW w:w="456" w:type="dxa"/>
          </w:tcPr>
          <w:p w14:paraId="350867FC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939" w:type="dxa"/>
          </w:tcPr>
          <w:p w14:paraId="1E89F74E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Должность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(дата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номер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приказа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назначении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должность)</w:t>
            </w:r>
          </w:p>
        </w:tc>
        <w:tc>
          <w:tcPr>
            <w:tcW w:w="5097" w:type="dxa"/>
          </w:tcPr>
          <w:p w14:paraId="6F1226B2" w14:textId="08603A78" w:rsidR="007860C5" w:rsidRDefault="00960EF3" w:rsidP="00367A0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Ассоциированный профессор</w:t>
            </w:r>
            <w:r w:rsidR="004E61EF" w:rsidRPr="00243101">
              <w:rPr>
                <w:sz w:val="24"/>
                <w:szCs w:val="24"/>
              </w:rPr>
              <w:t xml:space="preserve"> кафедры «Инженерная механика»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КазНИТУ</w:t>
            </w:r>
            <w:proofErr w:type="spellEnd"/>
            <w:r>
              <w:rPr>
                <w:sz w:val="24"/>
                <w:szCs w:val="24"/>
              </w:rPr>
              <w:t xml:space="preserve"> им. К.И. </w:t>
            </w:r>
            <w:proofErr w:type="spellStart"/>
            <w:r>
              <w:rPr>
                <w:sz w:val="24"/>
                <w:szCs w:val="24"/>
              </w:rPr>
              <w:t>Сатпаева</w:t>
            </w:r>
            <w:proofErr w:type="spellEnd"/>
            <w:r w:rsidR="004E61EF" w:rsidRPr="00243101">
              <w:rPr>
                <w:sz w:val="24"/>
                <w:szCs w:val="24"/>
              </w:rPr>
              <w:t xml:space="preserve"> с 01.09.2022 г. </w:t>
            </w:r>
            <w:r w:rsidR="005C1DAD" w:rsidRPr="00243101">
              <w:rPr>
                <w:sz w:val="24"/>
                <w:szCs w:val="24"/>
              </w:rPr>
              <w:t>(Приказ №2079 л/с от 31.08.2022 г.</w:t>
            </w:r>
            <w:r w:rsidR="00367A06">
              <w:rPr>
                <w:sz w:val="24"/>
                <w:szCs w:val="24"/>
              </w:rPr>
              <w:t xml:space="preserve">, </w:t>
            </w:r>
            <w:r w:rsidR="005C1DAD">
              <w:rPr>
                <w:sz w:val="24"/>
                <w:szCs w:val="24"/>
              </w:rPr>
              <w:t>Приказ №858 л/с от 18.05.2023</w:t>
            </w:r>
            <w:r w:rsidR="005C1DAD" w:rsidRPr="002B4E81">
              <w:rPr>
                <w:sz w:val="24"/>
                <w:szCs w:val="24"/>
              </w:rPr>
              <w:t xml:space="preserve"> г.</w:t>
            </w:r>
            <w:r w:rsidR="005C1DAD">
              <w:rPr>
                <w:sz w:val="24"/>
                <w:szCs w:val="24"/>
              </w:rPr>
              <w:t xml:space="preserve">) </w:t>
            </w:r>
          </w:p>
        </w:tc>
      </w:tr>
      <w:tr w:rsidR="007D7B85" w14:paraId="1907C653" w14:textId="77777777" w:rsidTr="00960EF3">
        <w:tc>
          <w:tcPr>
            <w:tcW w:w="456" w:type="dxa"/>
          </w:tcPr>
          <w:p w14:paraId="4E9BE8C8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939" w:type="dxa"/>
          </w:tcPr>
          <w:p w14:paraId="4E3E189F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Стаж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научной,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научно-педагогической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5097" w:type="dxa"/>
          </w:tcPr>
          <w:p w14:paraId="3F436F0B" w14:textId="2FBECE6D" w:rsidR="00614798" w:rsidRPr="00614798" w:rsidRDefault="00614798" w:rsidP="00D25871">
            <w:pPr>
              <w:jc w:val="both"/>
              <w:rPr>
                <w:sz w:val="24"/>
                <w:szCs w:val="24"/>
                <w:lang w:val="kk-KZ"/>
              </w:rPr>
            </w:pPr>
            <w:r w:rsidRPr="007737F1">
              <w:rPr>
                <w:sz w:val="24"/>
                <w:szCs w:val="24"/>
                <w:lang w:val="kk-KZ"/>
              </w:rPr>
              <w:t xml:space="preserve">Непрерывный научно-педагогический стаж после защиты диссертации составляет 10 лет, в том числе </w:t>
            </w:r>
            <w:r w:rsidR="00D25871">
              <w:rPr>
                <w:sz w:val="24"/>
                <w:szCs w:val="24"/>
              </w:rPr>
              <w:t xml:space="preserve">более </w:t>
            </w:r>
            <w:r w:rsidR="00D25871">
              <w:rPr>
                <w:sz w:val="24"/>
                <w:szCs w:val="24"/>
                <w:lang w:val="kk-KZ"/>
              </w:rPr>
              <w:t xml:space="preserve">3 лет в должности ассоциированного профессора кафедры Инженерная механика (с 01.09.2022 года, </w:t>
            </w:r>
            <w:r w:rsidR="00D25871" w:rsidRPr="00243101">
              <w:rPr>
                <w:sz w:val="24"/>
                <w:szCs w:val="24"/>
              </w:rPr>
              <w:t>Приказ №2079 л/с от 31.08.2022 г.</w:t>
            </w:r>
            <w:r w:rsidR="00D25871">
              <w:rPr>
                <w:sz w:val="24"/>
                <w:szCs w:val="24"/>
              </w:rPr>
              <w:t>)</w:t>
            </w:r>
          </w:p>
        </w:tc>
      </w:tr>
      <w:tr w:rsidR="007D7B85" w14:paraId="7D6EF3C5" w14:textId="77777777" w:rsidTr="00960EF3">
        <w:tc>
          <w:tcPr>
            <w:tcW w:w="456" w:type="dxa"/>
          </w:tcPr>
          <w:p w14:paraId="5A502303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939" w:type="dxa"/>
          </w:tcPr>
          <w:p w14:paraId="4F5C0128" w14:textId="3BAC2BCB" w:rsidR="007D7B85" w:rsidRPr="000841C3" w:rsidRDefault="000841C3" w:rsidP="000841C3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0841C3">
              <w:rPr>
                <w:color w:val="000000"/>
                <w:sz w:val="24"/>
                <w:szCs w:val="24"/>
              </w:rPr>
              <w:t>Количество научных статей после защиты диссертаци</w:t>
            </w:r>
            <w:r w:rsidR="002714A6"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5097" w:type="dxa"/>
          </w:tcPr>
          <w:p w14:paraId="17A537EC" w14:textId="4716F049" w:rsidR="00800D57" w:rsidRPr="00CF5F99" w:rsidRDefault="00367A06" w:rsidP="00800D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Общее количество научных </w:t>
            </w:r>
            <w:r w:rsidR="00A01E99" w:rsidRPr="000841C3">
              <w:rPr>
                <w:color w:val="000000"/>
                <w:sz w:val="24"/>
                <w:szCs w:val="24"/>
              </w:rPr>
              <w:t>статей</w:t>
            </w:r>
            <w:r>
              <w:rPr>
                <w:color w:val="000000"/>
                <w:sz w:val="24"/>
                <w:szCs w:val="24"/>
              </w:rPr>
              <w:t xml:space="preserve">, опубликованных </w:t>
            </w:r>
            <w:r w:rsidR="00271330">
              <w:rPr>
                <w:sz w:val="24"/>
                <w:szCs w:val="24"/>
              </w:rPr>
              <w:t xml:space="preserve">после защиты </w:t>
            </w:r>
            <w:r>
              <w:rPr>
                <w:sz w:val="24"/>
                <w:szCs w:val="24"/>
              </w:rPr>
              <w:br/>
            </w:r>
            <w:bookmarkStart w:id="0" w:name="_GoBack"/>
            <w:bookmarkEnd w:id="0"/>
            <w:r w:rsidR="00271330">
              <w:rPr>
                <w:sz w:val="24"/>
                <w:szCs w:val="24"/>
              </w:rPr>
              <w:t xml:space="preserve">диссертации </w:t>
            </w:r>
            <w:r w:rsidR="00271330" w:rsidRPr="0538A717">
              <w:rPr>
                <w:sz w:val="24"/>
                <w:szCs w:val="24"/>
              </w:rPr>
              <w:t>–</w:t>
            </w:r>
            <w:r w:rsidR="00271330" w:rsidRPr="00271330">
              <w:rPr>
                <w:sz w:val="24"/>
                <w:szCs w:val="24"/>
              </w:rPr>
              <w:t xml:space="preserve"> </w:t>
            </w:r>
            <w:r w:rsidR="00E47095">
              <w:rPr>
                <w:sz w:val="24"/>
                <w:szCs w:val="24"/>
              </w:rPr>
              <w:t>16</w:t>
            </w:r>
            <w:r w:rsidR="00800D57" w:rsidRPr="0538A717">
              <w:rPr>
                <w:sz w:val="24"/>
                <w:szCs w:val="24"/>
              </w:rPr>
              <w:t>, в том числе:</w:t>
            </w:r>
          </w:p>
          <w:p w14:paraId="385F0ACA" w14:textId="3915585F" w:rsidR="00800D57" w:rsidRDefault="00800D57" w:rsidP="00800D57">
            <w:pPr>
              <w:jc w:val="both"/>
              <w:rPr>
                <w:sz w:val="24"/>
                <w:szCs w:val="24"/>
              </w:rPr>
            </w:pPr>
            <w:r w:rsidRPr="009F33D0">
              <w:rPr>
                <w:sz w:val="24"/>
                <w:szCs w:val="24"/>
              </w:rPr>
              <w:t>- в изданиях, рекоме</w:t>
            </w:r>
            <w:r w:rsidR="0027724A">
              <w:rPr>
                <w:sz w:val="24"/>
                <w:szCs w:val="24"/>
              </w:rPr>
              <w:t xml:space="preserve">ндуемых уполномоченным органом </w:t>
            </w:r>
            <w:r w:rsidR="0027724A" w:rsidRPr="0538A717">
              <w:rPr>
                <w:sz w:val="24"/>
                <w:szCs w:val="24"/>
              </w:rPr>
              <w:t>–</w:t>
            </w:r>
            <w:r w:rsidRPr="009F33D0">
              <w:rPr>
                <w:sz w:val="24"/>
                <w:szCs w:val="24"/>
              </w:rPr>
              <w:t xml:space="preserve"> </w:t>
            </w:r>
            <w:r w:rsidR="00E47095">
              <w:rPr>
                <w:sz w:val="24"/>
                <w:szCs w:val="24"/>
              </w:rPr>
              <w:t>4</w:t>
            </w:r>
            <w:r w:rsidRPr="0538A717">
              <w:rPr>
                <w:sz w:val="24"/>
                <w:szCs w:val="24"/>
              </w:rPr>
              <w:t>;</w:t>
            </w:r>
          </w:p>
          <w:p w14:paraId="21E9F99B" w14:textId="7FFF2AA9" w:rsidR="00A01E99" w:rsidRDefault="00800D57" w:rsidP="00800D57">
            <w:pPr>
              <w:jc w:val="both"/>
              <w:rPr>
                <w:sz w:val="24"/>
                <w:szCs w:val="24"/>
              </w:rPr>
            </w:pPr>
            <w:r w:rsidRPr="0538A717">
              <w:rPr>
                <w:sz w:val="24"/>
                <w:szCs w:val="24"/>
              </w:rPr>
              <w:t xml:space="preserve">- в научных журналах, входящих в базы </w:t>
            </w:r>
            <w:r w:rsidR="00271330" w:rsidRPr="00703C5F">
              <w:rPr>
                <w:sz w:val="24"/>
                <w:szCs w:val="24"/>
                <w:lang w:val="kk-KZ"/>
              </w:rPr>
              <w:t>данных</w:t>
            </w:r>
            <w:r w:rsidR="00271330" w:rsidRPr="0538A717">
              <w:rPr>
                <w:sz w:val="24"/>
                <w:szCs w:val="24"/>
              </w:rPr>
              <w:t xml:space="preserve"> </w:t>
            </w:r>
            <w:proofErr w:type="spellStart"/>
            <w:r w:rsidR="00271330" w:rsidRPr="0538A717">
              <w:rPr>
                <w:sz w:val="24"/>
                <w:szCs w:val="24"/>
              </w:rPr>
              <w:t>Scopus</w:t>
            </w:r>
            <w:proofErr w:type="spellEnd"/>
            <w:r w:rsidR="00D25871">
              <w:rPr>
                <w:sz w:val="24"/>
                <w:szCs w:val="24"/>
              </w:rPr>
              <w:t xml:space="preserve"> с </w:t>
            </w:r>
            <w:proofErr w:type="spellStart"/>
            <w:r w:rsidR="00D25871">
              <w:rPr>
                <w:sz w:val="24"/>
                <w:szCs w:val="24"/>
              </w:rPr>
              <w:t>процентилем</w:t>
            </w:r>
            <w:proofErr w:type="spellEnd"/>
            <w:r w:rsidR="00D25871">
              <w:rPr>
                <w:sz w:val="24"/>
                <w:szCs w:val="24"/>
              </w:rPr>
              <w:t xml:space="preserve"> свыше </w:t>
            </w:r>
            <w:r w:rsidR="0027724A">
              <w:rPr>
                <w:sz w:val="24"/>
                <w:szCs w:val="24"/>
              </w:rPr>
              <w:t>35</w:t>
            </w:r>
            <w:r w:rsidRPr="0538A717">
              <w:rPr>
                <w:sz w:val="24"/>
                <w:szCs w:val="24"/>
              </w:rPr>
              <w:t xml:space="preserve"> – </w:t>
            </w:r>
            <w:r w:rsidR="00E47095">
              <w:rPr>
                <w:sz w:val="24"/>
                <w:szCs w:val="24"/>
              </w:rPr>
              <w:t>8</w:t>
            </w:r>
            <w:r w:rsidRPr="0538A717">
              <w:rPr>
                <w:sz w:val="24"/>
                <w:szCs w:val="24"/>
              </w:rPr>
              <w:t xml:space="preserve"> стат</w:t>
            </w:r>
            <w:r w:rsidR="00D25871">
              <w:rPr>
                <w:sz w:val="24"/>
                <w:szCs w:val="24"/>
              </w:rPr>
              <w:t>ей</w:t>
            </w:r>
            <w:r w:rsidRPr="0538A717">
              <w:rPr>
                <w:sz w:val="24"/>
                <w:szCs w:val="24"/>
              </w:rPr>
              <w:t>;</w:t>
            </w:r>
          </w:p>
          <w:p w14:paraId="312DA7BF" w14:textId="2B88B8FB" w:rsidR="00800D57" w:rsidRDefault="00271330" w:rsidP="00800D57">
            <w:pPr>
              <w:jc w:val="both"/>
              <w:rPr>
                <w:sz w:val="24"/>
                <w:szCs w:val="24"/>
              </w:rPr>
            </w:pPr>
            <w:r w:rsidRPr="00271330">
              <w:rPr>
                <w:sz w:val="24"/>
                <w:szCs w:val="24"/>
              </w:rPr>
              <w:t>из них в 2 статьях соискатель являе</w:t>
            </w:r>
            <w:r>
              <w:rPr>
                <w:sz w:val="24"/>
                <w:szCs w:val="24"/>
              </w:rPr>
              <w:t>тся автором для корреспонденции</w:t>
            </w:r>
            <w:r w:rsidR="00A01E99">
              <w:rPr>
                <w:lang w:val="kk-KZ"/>
              </w:rPr>
              <w:t>.</w:t>
            </w:r>
          </w:p>
          <w:p w14:paraId="0B6AB4CE" w14:textId="35C3BCB6" w:rsidR="00800D57" w:rsidRDefault="00E47095" w:rsidP="00800D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03C5F">
              <w:rPr>
                <w:sz w:val="24"/>
                <w:szCs w:val="24"/>
                <w:lang w:val="kk-KZ"/>
              </w:rPr>
              <w:t>статьи опубликованы в других научных журналах и изданиях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CF5F99">
              <w:rPr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>2</w:t>
            </w:r>
            <w:r w:rsidRPr="00E47095">
              <w:rPr>
                <w:sz w:val="24"/>
                <w:szCs w:val="24"/>
              </w:rPr>
              <w:t>;</w:t>
            </w:r>
          </w:p>
          <w:p w14:paraId="17A704C7" w14:textId="0264CC60" w:rsidR="007D7B85" w:rsidRDefault="00800D57" w:rsidP="00800D57">
            <w:pPr>
              <w:jc w:val="both"/>
              <w:rPr>
                <w:sz w:val="24"/>
                <w:szCs w:val="24"/>
              </w:rPr>
            </w:pPr>
            <w:r w:rsidRPr="00CF5F99">
              <w:rPr>
                <w:sz w:val="24"/>
                <w:szCs w:val="24"/>
              </w:rPr>
              <w:t xml:space="preserve">Индекс Хирша по </w:t>
            </w:r>
            <w:r w:rsidRPr="00CF5F99">
              <w:rPr>
                <w:sz w:val="24"/>
                <w:szCs w:val="24"/>
                <w:lang w:val="en-US"/>
              </w:rPr>
              <w:t>Scopus</w:t>
            </w:r>
            <w:r w:rsidR="00E47095">
              <w:rPr>
                <w:sz w:val="24"/>
                <w:szCs w:val="24"/>
              </w:rPr>
              <w:t xml:space="preserve"> – 5</w:t>
            </w:r>
            <w:r w:rsidRPr="00CF5F99">
              <w:rPr>
                <w:sz w:val="24"/>
                <w:szCs w:val="24"/>
              </w:rPr>
              <w:t>.</w:t>
            </w:r>
          </w:p>
        </w:tc>
      </w:tr>
      <w:tr w:rsidR="007D7B85" w14:paraId="2C155404" w14:textId="77777777" w:rsidTr="00960EF3">
        <w:tc>
          <w:tcPr>
            <w:tcW w:w="456" w:type="dxa"/>
          </w:tcPr>
          <w:p w14:paraId="248AD696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3939" w:type="dxa"/>
          </w:tcPr>
          <w:p w14:paraId="7D570271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Количество, изданных за последние 5 лет монографий,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учебников,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единолично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написанных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учебных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(учебно-методическое)</w:t>
            </w:r>
            <w:r w:rsidRPr="00BA7861">
              <w:rPr>
                <w:spacing w:val="-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пособий</w:t>
            </w:r>
          </w:p>
        </w:tc>
        <w:tc>
          <w:tcPr>
            <w:tcW w:w="5097" w:type="dxa"/>
          </w:tcPr>
          <w:p w14:paraId="0BD601F2" w14:textId="07464B19" w:rsidR="007D7B85" w:rsidRDefault="00D04471" w:rsidP="00D123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2D1016EC" w14:textId="77777777" w:rsidTr="00960EF3">
        <w:tc>
          <w:tcPr>
            <w:tcW w:w="456" w:type="dxa"/>
          </w:tcPr>
          <w:p w14:paraId="4944F2A5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939" w:type="dxa"/>
          </w:tcPr>
          <w:p w14:paraId="751D91EF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Лица,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защитившие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диссертацию</w:t>
            </w:r>
            <w:r w:rsidRPr="00BA7861">
              <w:rPr>
                <w:sz w:val="24"/>
                <w:szCs w:val="24"/>
              </w:rPr>
              <w:tab/>
              <w:t>под его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руководством и имеющие ученую степень (кандидата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</w:p>
        </w:tc>
        <w:tc>
          <w:tcPr>
            <w:tcW w:w="5097" w:type="dxa"/>
          </w:tcPr>
          <w:p w14:paraId="300E3B92" w14:textId="604D46D5" w:rsidR="007D7B85" w:rsidRDefault="00D04471" w:rsidP="00D123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230B2E09" w14:textId="77777777" w:rsidTr="00960EF3">
        <w:tc>
          <w:tcPr>
            <w:tcW w:w="456" w:type="dxa"/>
          </w:tcPr>
          <w:p w14:paraId="5D4C2F21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939" w:type="dxa"/>
          </w:tcPr>
          <w:p w14:paraId="4EB8E532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под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lastRenderedPageBreak/>
              <w:t>руководством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лауреаты,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республиканских, международных,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зарубежных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конкурсов,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выставок,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фестивалей,</w:t>
            </w:r>
            <w:r w:rsidRPr="00BA7861">
              <w:rPr>
                <w:spacing w:val="-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премий, олимпиад</w:t>
            </w:r>
          </w:p>
        </w:tc>
        <w:tc>
          <w:tcPr>
            <w:tcW w:w="5097" w:type="dxa"/>
          </w:tcPr>
          <w:p w14:paraId="263D91B2" w14:textId="1EC1B3AB" w:rsidR="00813218" w:rsidRDefault="00D04471" w:rsidP="008132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</w:tc>
      </w:tr>
      <w:tr w:rsidR="007D7B85" w14:paraId="22F4D814" w14:textId="77777777" w:rsidTr="00960EF3">
        <w:tc>
          <w:tcPr>
            <w:tcW w:w="456" w:type="dxa"/>
          </w:tcPr>
          <w:p w14:paraId="7EF1D6F9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11</w:t>
            </w:r>
          </w:p>
        </w:tc>
        <w:tc>
          <w:tcPr>
            <w:tcW w:w="3939" w:type="dxa"/>
          </w:tcPr>
          <w:p w14:paraId="1ED10825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 под его руководством чемпионы 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Всемирных универсиад, чемпионатов Азии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Азиатских игр, чемпиона или призера Европы, мира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Олимпийских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игр</w:t>
            </w:r>
          </w:p>
        </w:tc>
        <w:tc>
          <w:tcPr>
            <w:tcW w:w="5097" w:type="dxa"/>
          </w:tcPr>
          <w:p w14:paraId="54322651" w14:textId="1231738F" w:rsidR="007D7B85" w:rsidRPr="00D04471" w:rsidRDefault="00D04471" w:rsidP="007D7B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47C8C3F5" w14:textId="77777777" w:rsidTr="00960EF3">
        <w:tc>
          <w:tcPr>
            <w:tcW w:w="456" w:type="dxa"/>
          </w:tcPr>
          <w:p w14:paraId="26124B43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3939" w:type="dxa"/>
          </w:tcPr>
          <w:p w14:paraId="26DE1492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Дополнительная</w:t>
            </w:r>
            <w:proofErr w:type="spellEnd"/>
            <w:r w:rsidRPr="00BA7861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информация</w:t>
            </w:r>
            <w:proofErr w:type="spellEnd"/>
          </w:p>
        </w:tc>
        <w:tc>
          <w:tcPr>
            <w:tcW w:w="5097" w:type="dxa"/>
          </w:tcPr>
          <w:p w14:paraId="70267620" w14:textId="0904128B" w:rsidR="006E6207" w:rsidRDefault="00703C26" w:rsidP="006E6207">
            <w:pPr>
              <w:pStyle w:val="3"/>
              <w:numPr>
                <w:ilvl w:val="0"/>
                <w:numId w:val="2"/>
              </w:numPr>
              <w:tabs>
                <w:tab w:val="left" w:pos="314"/>
              </w:tabs>
              <w:overflowPunct w:val="0"/>
              <w:adjustRightInd w:val="0"/>
              <w:spacing w:after="0"/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Обладатель</w:t>
            </w:r>
            <w:r w:rsidRPr="00703C26">
              <w:rPr>
                <w:sz w:val="24"/>
                <w:szCs w:val="24"/>
              </w:rPr>
              <w:t xml:space="preserve"> </w:t>
            </w:r>
            <w:r w:rsidRPr="00703C26">
              <w:rPr>
                <w:sz w:val="24"/>
                <w:szCs w:val="24"/>
                <w:lang w:val="kk-KZ"/>
              </w:rPr>
              <w:t>гранта Посольства Франции «Постдокторские исследовательские стипендии SSHN для молодых казахстанских ученых» и прошёл трёхмесячную краткосрочную постдокторскую стажировку в исследовательской лаборатории «Энергетика, теоретическая и прикладная механика» Университета Лотарингии в городе Нанси, Франция</w:t>
            </w:r>
            <w:r w:rsidR="006E6207">
              <w:rPr>
                <w:sz w:val="24"/>
                <w:szCs w:val="24"/>
                <w:lang w:val="kk-KZ"/>
              </w:rPr>
              <w:t xml:space="preserve"> (2021 г.)</w:t>
            </w:r>
            <w:r w:rsidRPr="00703C26">
              <w:rPr>
                <w:sz w:val="24"/>
                <w:szCs w:val="24"/>
                <w:lang w:val="kk-KZ"/>
              </w:rPr>
              <w:t>.</w:t>
            </w:r>
          </w:p>
          <w:p w14:paraId="7FE6794F" w14:textId="236D678E" w:rsidR="006E6207" w:rsidRPr="006E6207" w:rsidRDefault="006E6207" w:rsidP="006E6207">
            <w:pPr>
              <w:pStyle w:val="3"/>
              <w:numPr>
                <w:ilvl w:val="0"/>
                <w:numId w:val="2"/>
              </w:numPr>
              <w:tabs>
                <w:tab w:val="left" w:pos="314"/>
              </w:tabs>
              <w:overflowPunct w:val="0"/>
              <w:adjustRightInd w:val="0"/>
              <w:spacing w:after="0"/>
              <w:ind w:left="0" w:firstLine="0"/>
              <w:jc w:val="both"/>
              <w:rPr>
                <w:sz w:val="24"/>
                <w:szCs w:val="24"/>
              </w:rPr>
            </w:pPr>
            <w:r w:rsidRPr="006E6207">
              <w:rPr>
                <w:sz w:val="24"/>
                <w:szCs w:val="24"/>
              </w:rPr>
              <w:t>Руко</w:t>
            </w:r>
            <w:r>
              <w:rPr>
                <w:sz w:val="24"/>
                <w:szCs w:val="24"/>
              </w:rPr>
              <w:t xml:space="preserve">водитель проекта </w:t>
            </w:r>
            <w:r w:rsidRPr="006E6207">
              <w:rPr>
                <w:sz w:val="24"/>
                <w:szCs w:val="24"/>
              </w:rPr>
              <w:t>по научным и (или) научно-техническим проектам</w:t>
            </w:r>
            <w:r>
              <w:rPr>
                <w:sz w:val="24"/>
                <w:szCs w:val="24"/>
              </w:rPr>
              <w:t xml:space="preserve"> ГФ </w:t>
            </w:r>
            <w:r w:rsidRPr="006E6207">
              <w:rPr>
                <w:sz w:val="24"/>
                <w:szCs w:val="24"/>
              </w:rPr>
              <w:t>на 2025-2027 годы.</w:t>
            </w:r>
          </w:p>
        </w:tc>
      </w:tr>
    </w:tbl>
    <w:p w14:paraId="7C127C5F" w14:textId="47D94F28" w:rsidR="007D7B85" w:rsidRDefault="007D7B85" w:rsidP="007D7B85">
      <w:pPr>
        <w:jc w:val="both"/>
        <w:rPr>
          <w:sz w:val="24"/>
          <w:szCs w:val="24"/>
        </w:rPr>
      </w:pPr>
    </w:p>
    <w:p w14:paraId="76BE9F73" w14:textId="09F7EA87" w:rsidR="001708E7" w:rsidRDefault="001708E7" w:rsidP="007D7B85">
      <w:pPr>
        <w:jc w:val="both"/>
        <w:rPr>
          <w:sz w:val="24"/>
          <w:szCs w:val="24"/>
        </w:rPr>
      </w:pPr>
    </w:p>
    <w:p w14:paraId="06ECF851" w14:textId="77777777" w:rsidR="001708E7" w:rsidRDefault="001708E7" w:rsidP="007D7B85">
      <w:pPr>
        <w:jc w:val="both"/>
        <w:rPr>
          <w:sz w:val="24"/>
          <w:szCs w:val="24"/>
        </w:rPr>
      </w:pPr>
    </w:p>
    <w:p w14:paraId="25FAB239" w14:textId="6AF8F070" w:rsidR="00482E7B" w:rsidRDefault="00482E7B" w:rsidP="007D7B8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Д</w:t>
      </w:r>
      <w:r>
        <w:rPr>
          <w:b/>
          <w:sz w:val="24"/>
          <w:szCs w:val="24"/>
          <w:lang w:val="kk-KZ"/>
        </w:rPr>
        <w:t>иректор Института ЭиМ им. А. Буркитбаева</w:t>
      </w:r>
    </w:p>
    <w:p w14:paraId="1077E383" w14:textId="0D19407F" w:rsidR="007D7B85" w:rsidRDefault="00103540" w:rsidP="00482E7B">
      <w:pPr>
        <w:tabs>
          <w:tab w:val="left" w:pos="7797"/>
        </w:tabs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НАО </w:t>
      </w:r>
      <w:r w:rsidR="00482E7B">
        <w:rPr>
          <w:b/>
          <w:sz w:val="24"/>
          <w:szCs w:val="24"/>
          <w:lang w:val="kk-KZ"/>
        </w:rPr>
        <w:t>«</w:t>
      </w:r>
      <w:r>
        <w:rPr>
          <w:b/>
          <w:sz w:val="24"/>
          <w:szCs w:val="24"/>
          <w:lang w:val="kk-KZ"/>
        </w:rPr>
        <w:t>КазНИТУ им. К.И.Сатпаева</w:t>
      </w:r>
      <w:r w:rsidR="00482E7B">
        <w:rPr>
          <w:b/>
          <w:sz w:val="24"/>
          <w:szCs w:val="24"/>
          <w:lang w:val="kk-KZ"/>
        </w:rPr>
        <w:t>»</w:t>
      </w:r>
      <w:r>
        <w:rPr>
          <w:b/>
          <w:sz w:val="24"/>
          <w:szCs w:val="24"/>
          <w:lang w:val="kk-KZ"/>
        </w:rPr>
        <w:t>, профессор</w:t>
      </w:r>
      <w:r w:rsidR="00482E7B">
        <w:rPr>
          <w:b/>
          <w:sz w:val="24"/>
          <w:szCs w:val="24"/>
          <w:lang w:val="kk-KZ"/>
        </w:rPr>
        <w:tab/>
      </w:r>
      <w:r w:rsidR="008A05AE">
        <w:rPr>
          <w:b/>
          <w:sz w:val="24"/>
          <w:szCs w:val="24"/>
          <w:lang w:val="kk-KZ"/>
        </w:rPr>
        <w:t>Елемесов К.К.</w:t>
      </w:r>
    </w:p>
    <w:p w14:paraId="1CCBF6D2" w14:textId="57C88FFC" w:rsidR="000841C3" w:rsidRDefault="000841C3" w:rsidP="00482E7B">
      <w:pPr>
        <w:tabs>
          <w:tab w:val="left" w:pos="7797"/>
        </w:tabs>
        <w:jc w:val="both"/>
        <w:rPr>
          <w:b/>
          <w:sz w:val="24"/>
          <w:szCs w:val="24"/>
          <w:lang w:val="kk-KZ"/>
        </w:rPr>
      </w:pPr>
    </w:p>
    <w:sectPr w:rsidR="000841C3" w:rsidSect="005E399D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14395"/>
    <w:multiLevelType w:val="hybridMultilevel"/>
    <w:tmpl w:val="337C9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11D4A"/>
    <w:multiLevelType w:val="hybridMultilevel"/>
    <w:tmpl w:val="02E6879C"/>
    <w:lvl w:ilvl="0" w:tplc="E7821B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0577D"/>
    <w:multiLevelType w:val="hybridMultilevel"/>
    <w:tmpl w:val="02E6879C"/>
    <w:lvl w:ilvl="0" w:tplc="E7821B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707"/>
    <w:rsid w:val="00016F86"/>
    <w:rsid w:val="000841C3"/>
    <w:rsid w:val="00100E42"/>
    <w:rsid w:val="00103540"/>
    <w:rsid w:val="001708E7"/>
    <w:rsid w:val="001A266E"/>
    <w:rsid w:val="001A66DD"/>
    <w:rsid w:val="00215A28"/>
    <w:rsid w:val="002230AF"/>
    <w:rsid w:val="00243101"/>
    <w:rsid w:val="00271330"/>
    <w:rsid w:val="002714A6"/>
    <w:rsid w:val="0027724A"/>
    <w:rsid w:val="00290084"/>
    <w:rsid w:val="002B4E81"/>
    <w:rsid w:val="002F6F5C"/>
    <w:rsid w:val="0032545E"/>
    <w:rsid w:val="00367A06"/>
    <w:rsid w:val="00482E7B"/>
    <w:rsid w:val="004D1057"/>
    <w:rsid w:val="004E61EF"/>
    <w:rsid w:val="0054632C"/>
    <w:rsid w:val="00553263"/>
    <w:rsid w:val="005537B3"/>
    <w:rsid w:val="005746CB"/>
    <w:rsid w:val="005C1DAD"/>
    <w:rsid w:val="005E399D"/>
    <w:rsid w:val="006121F8"/>
    <w:rsid w:val="00614798"/>
    <w:rsid w:val="006168DB"/>
    <w:rsid w:val="00616ADB"/>
    <w:rsid w:val="00683C13"/>
    <w:rsid w:val="00683E6B"/>
    <w:rsid w:val="006E6207"/>
    <w:rsid w:val="006F23F0"/>
    <w:rsid w:val="00703C26"/>
    <w:rsid w:val="007860C5"/>
    <w:rsid w:val="00793707"/>
    <w:rsid w:val="007D7B85"/>
    <w:rsid w:val="00800D57"/>
    <w:rsid w:val="00813218"/>
    <w:rsid w:val="008610F6"/>
    <w:rsid w:val="008A05AE"/>
    <w:rsid w:val="008A6FC8"/>
    <w:rsid w:val="00960EF3"/>
    <w:rsid w:val="00A01E99"/>
    <w:rsid w:val="00A0222D"/>
    <w:rsid w:val="00A03F7A"/>
    <w:rsid w:val="00A30A9A"/>
    <w:rsid w:val="00B374B2"/>
    <w:rsid w:val="00B7332A"/>
    <w:rsid w:val="00BB260C"/>
    <w:rsid w:val="00BF7A1E"/>
    <w:rsid w:val="00C40B82"/>
    <w:rsid w:val="00D04471"/>
    <w:rsid w:val="00D12360"/>
    <w:rsid w:val="00D13D49"/>
    <w:rsid w:val="00D25871"/>
    <w:rsid w:val="00D45750"/>
    <w:rsid w:val="00D67142"/>
    <w:rsid w:val="00E004BD"/>
    <w:rsid w:val="00E32448"/>
    <w:rsid w:val="00E47095"/>
    <w:rsid w:val="00EA41CE"/>
    <w:rsid w:val="00EC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2BE3B"/>
  <w15:chartTrackingRefBased/>
  <w15:docId w15:val="{35297608-667C-4107-B0E7-88869F54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D7B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7B85"/>
    <w:pPr>
      <w:spacing w:before="1"/>
      <w:ind w:left="1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7B8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D7B85"/>
    <w:pPr>
      <w:ind w:left="160"/>
      <w:outlineLvl w:val="1"/>
    </w:pPr>
    <w:rPr>
      <w:b/>
      <w:bCs/>
      <w:sz w:val="30"/>
      <w:szCs w:val="30"/>
    </w:rPr>
  </w:style>
  <w:style w:type="table" w:styleId="a5">
    <w:name w:val="Table Grid"/>
    <w:basedOn w:val="a1"/>
    <w:uiPriority w:val="39"/>
    <w:rsid w:val="007D7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D7B85"/>
  </w:style>
  <w:style w:type="paragraph" w:styleId="a6">
    <w:name w:val="List Paragraph"/>
    <w:basedOn w:val="a"/>
    <w:link w:val="a7"/>
    <w:uiPriority w:val="34"/>
    <w:qFormat/>
    <w:rsid w:val="007D7B85"/>
    <w:pPr>
      <w:spacing w:before="1"/>
      <w:ind w:left="160" w:hanging="304"/>
    </w:pPr>
    <w:rPr>
      <w:sz w:val="20"/>
      <w:szCs w:val="20"/>
      <w:lang w:val="x-none" w:eastAsia="x-none"/>
    </w:rPr>
  </w:style>
  <w:style w:type="character" w:customStyle="1" w:styleId="a7">
    <w:name w:val="Абзац списка Знак"/>
    <w:link w:val="a6"/>
    <w:uiPriority w:val="34"/>
    <w:rsid w:val="007D7B8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6F23F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23F0"/>
    <w:rPr>
      <w:rFonts w:ascii="Segoe UI" w:eastAsia="Times New Roman" w:hAnsi="Segoe UI" w:cs="Segoe UI"/>
      <w:sz w:val="18"/>
      <w:szCs w:val="18"/>
    </w:rPr>
  </w:style>
  <w:style w:type="paragraph" w:styleId="3">
    <w:name w:val="Body Text 3"/>
    <w:basedOn w:val="a"/>
    <w:link w:val="30"/>
    <w:uiPriority w:val="99"/>
    <w:unhideWhenUsed/>
    <w:rsid w:val="002F6F5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2F6F5C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Gulziya Burshukova</dc:creator>
  <cp:keywords/>
  <dc:description/>
  <cp:lastModifiedBy>user</cp:lastModifiedBy>
  <cp:revision>26</cp:revision>
  <cp:lastPrinted>2026-04-22T07:40:00Z</cp:lastPrinted>
  <dcterms:created xsi:type="dcterms:W3CDTF">2025-01-24T14:12:00Z</dcterms:created>
  <dcterms:modified xsi:type="dcterms:W3CDTF">2026-04-22T07:40:00Z</dcterms:modified>
</cp:coreProperties>
</file>